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附件 </w:t>
      </w:r>
    </w:p>
    <w:p>
      <w:pPr>
        <w:pStyle w:val="2"/>
        <w:spacing w:before="159" w:line="398" w:lineRule="exact"/>
        <w:jc w:val="center"/>
        <w:rPr>
          <w:rFonts w:hint="eastAsia" w:ascii="黑体" w:hAnsi="黑体" w:eastAsia="黑体" w:cs="黑体"/>
          <w:spacing w:val="13"/>
          <w:position w:val="-1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13"/>
          <w:position w:val="-1"/>
          <w:sz w:val="35"/>
          <w:szCs w:val="35"/>
          <w:lang w:eastAsia="zh-CN"/>
        </w:rPr>
        <w:t>江西开放大学</w:t>
      </w:r>
      <w:r>
        <w:rPr>
          <w:rFonts w:hint="eastAsia" w:ascii="黑体" w:hAnsi="黑体" w:eastAsia="黑体" w:cs="黑体"/>
          <w:spacing w:val="13"/>
          <w:position w:val="-1"/>
          <w:sz w:val="35"/>
          <w:szCs w:val="35"/>
          <w:lang w:val="en-US" w:eastAsia="zh-CN"/>
        </w:rPr>
        <w:t>培训</w:t>
      </w:r>
      <w:bookmarkStart w:id="0" w:name="_GoBack"/>
      <w:bookmarkEnd w:id="0"/>
      <w:r>
        <w:rPr>
          <w:rFonts w:hint="eastAsia" w:ascii="黑体" w:hAnsi="黑体" w:eastAsia="黑体" w:cs="黑体"/>
          <w:spacing w:val="13"/>
          <w:position w:val="-1"/>
          <w:sz w:val="35"/>
          <w:szCs w:val="35"/>
          <w:lang w:val="en-US" w:eastAsia="zh-CN"/>
        </w:rPr>
        <w:t>学院（筹）</w:t>
      </w:r>
      <w:r>
        <w:rPr>
          <w:rFonts w:hint="eastAsia" w:ascii="黑体" w:hAnsi="黑体" w:eastAsia="黑体" w:cs="黑体"/>
          <w:spacing w:val="13"/>
          <w:position w:val="-1"/>
          <w:sz w:val="35"/>
          <w:szCs w:val="35"/>
          <w:lang w:eastAsia="zh-CN"/>
        </w:rPr>
        <w:t>专升本培训任课教师申请表</w:t>
      </w:r>
    </w:p>
    <w:p>
      <w:pPr>
        <w:pStyle w:val="2"/>
        <w:spacing w:before="159" w:line="398" w:lineRule="exact"/>
        <w:jc w:val="center"/>
        <w:rPr>
          <w:rFonts w:hint="eastAsia" w:ascii="黑体" w:hAnsi="黑体" w:eastAsia="黑体" w:cs="黑体"/>
          <w:spacing w:val="13"/>
          <w:position w:val="-1"/>
          <w:sz w:val="35"/>
          <w:szCs w:val="35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96"/>
        <w:gridCol w:w="1461"/>
        <w:gridCol w:w="1043"/>
        <w:gridCol w:w="835"/>
        <w:gridCol w:w="132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工作单位/部门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政治身份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是否有专升本培训相关经历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毕业学校和专业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申请课程类别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特长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教师简介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担任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教学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与教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学管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理工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作经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历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申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请</w:t>
            </w:r>
          </w:p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述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签名： </w:t>
            </w:r>
          </w:p>
          <w:p>
            <w:pPr>
              <w:widowControl/>
              <w:jc w:val="right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年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月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专班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签名： </w:t>
            </w:r>
          </w:p>
          <w:p>
            <w:pPr>
              <w:widowControl/>
              <w:jc w:val="right"/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年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月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VhYmZiN2M3NTNiYjZmYmRkYWJiZGU1NmJlZjYifQ=="/>
  </w:docVars>
  <w:rsids>
    <w:rsidRoot w:val="57D34FCE"/>
    <w:rsid w:val="57D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2024-12-27T10:41:00Z</dcterms:created>
  <dc:creator>高晴烨</dc:creator>
  <cp:lastModifiedBy>高晴烨</cp:lastModifiedBy>
  <dcterms:modified xsi:type="dcterms:W3CDTF">2024-12-27T10:42:17Z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9E45DDB6DF584D8B8A533B97CC89886A_11</vt:lpwstr>
  </property>
</Properties>
</file>